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16B8" w14:textId="6DACA9EF" w:rsidR="00A9665D" w:rsidRDefault="00A9665D"/>
    <w:p w14:paraId="5DC75E14" w14:textId="53C9541C" w:rsidR="00BB3831" w:rsidRDefault="00BB3831"/>
    <w:p w14:paraId="56962CD2" w14:textId="3C6AEBE0" w:rsidR="008F1680" w:rsidRDefault="008F1680" w:rsidP="008F1680">
      <w:pPr>
        <w:jc w:val="both"/>
        <w:rPr>
          <w:rFonts w:ascii="Tahoma" w:hAnsi="Tahoma" w:cs="Tahoma"/>
        </w:rPr>
      </w:pPr>
    </w:p>
    <w:p w14:paraId="6CE7B528" w14:textId="101DB5FF" w:rsidR="006B095B" w:rsidRDefault="006B095B" w:rsidP="008F1680">
      <w:pPr>
        <w:jc w:val="both"/>
        <w:rPr>
          <w:rFonts w:ascii="Tahoma" w:hAnsi="Tahoma" w:cs="Tahoma"/>
        </w:rPr>
      </w:pPr>
    </w:p>
    <w:p w14:paraId="5EDBB1DB" w14:textId="77777777" w:rsidR="006B095B" w:rsidRPr="008F1680" w:rsidRDefault="006B095B" w:rsidP="008F1680">
      <w:pPr>
        <w:jc w:val="both"/>
        <w:rPr>
          <w:rFonts w:ascii="Tahoma" w:hAnsi="Tahoma" w:cs="Tahoma"/>
        </w:rPr>
      </w:pPr>
    </w:p>
    <w:p w14:paraId="5096C1A9" w14:textId="18147A52" w:rsidR="008F1680" w:rsidRDefault="008F1680" w:rsidP="008F1680">
      <w:pPr>
        <w:jc w:val="center"/>
        <w:rPr>
          <w:rFonts w:ascii="Tahoma" w:hAnsi="Tahoma" w:cs="Tahoma"/>
          <w:b/>
          <w:bCs/>
        </w:rPr>
      </w:pPr>
      <w:r w:rsidRPr="008F1680">
        <w:rPr>
          <w:rFonts w:ascii="Tahoma" w:hAnsi="Tahoma" w:cs="Tahoma"/>
          <w:b/>
          <w:bCs/>
        </w:rPr>
        <w:t>LEY GENERAL DE DESARROLLO SOCIAL</w:t>
      </w:r>
    </w:p>
    <w:p w14:paraId="64A554E2" w14:textId="77777777" w:rsidR="008F1680" w:rsidRPr="008F1680" w:rsidRDefault="008F1680" w:rsidP="008F1680">
      <w:pPr>
        <w:jc w:val="center"/>
        <w:rPr>
          <w:rFonts w:ascii="Tahoma" w:hAnsi="Tahoma" w:cs="Tahoma"/>
          <w:b/>
          <w:bCs/>
        </w:rPr>
      </w:pPr>
    </w:p>
    <w:p w14:paraId="4D7CABB7" w14:textId="5341F743" w:rsidR="008F1680" w:rsidRPr="008F1680" w:rsidRDefault="008F1680" w:rsidP="008F1680">
      <w:pPr>
        <w:jc w:val="center"/>
        <w:rPr>
          <w:rFonts w:ascii="Tahoma" w:hAnsi="Tahoma" w:cs="Tahoma"/>
          <w:b/>
          <w:bCs/>
        </w:rPr>
      </w:pPr>
      <w:r w:rsidRPr="008F1680">
        <w:rPr>
          <w:rFonts w:ascii="Tahoma" w:hAnsi="Tahoma" w:cs="Tahoma"/>
          <w:b/>
          <w:bCs/>
        </w:rPr>
        <w:t>Capítulo II De la Planeación y la Programación</w:t>
      </w:r>
    </w:p>
    <w:p w14:paraId="24B7A720" w14:textId="34932BAD" w:rsidR="008F1680" w:rsidRPr="008F1680" w:rsidRDefault="008F1680" w:rsidP="008F1680">
      <w:pPr>
        <w:jc w:val="center"/>
        <w:rPr>
          <w:rFonts w:ascii="Tahoma" w:hAnsi="Tahoma" w:cs="Tahoma"/>
          <w:b/>
          <w:bCs/>
        </w:rPr>
      </w:pPr>
    </w:p>
    <w:p w14:paraId="2F3EB5C8" w14:textId="77777777" w:rsidR="003040C7" w:rsidRDefault="008F1680" w:rsidP="008F1680">
      <w:pPr>
        <w:spacing w:line="360" w:lineRule="auto"/>
        <w:jc w:val="both"/>
        <w:rPr>
          <w:rFonts w:ascii="Tahoma" w:hAnsi="Tahoma" w:cs="Tahoma"/>
        </w:rPr>
      </w:pPr>
      <w:r w:rsidRPr="008F1680">
        <w:rPr>
          <w:rFonts w:ascii="Tahoma" w:hAnsi="Tahoma" w:cs="Tahoma"/>
          <w:b/>
          <w:bCs/>
        </w:rPr>
        <w:t>Artículo 13</w:t>
      </w:r>
      <w:r>
        <w:rPr>
          <w:rFonts w:ascii="Tahoma" w:hAnsi="Tahoma" w:cs="Tahoma"/>
        </w:rPr>
        <w:t xml:space="preserve">: </w:t>
      </w:r>
      <w:r w:rsidRPr="008F1680">
        <w:rPr>
          <w:rFonts w:ascii="Tahoma" w:hAnsi="Tahoma" w:cs="Tahoma"/>
        </w:rPr>
        <w:t xml:space="preserve"> La planeación del desarrollo social incluirá los programas municipales; planes y programas estatales; programas institucionales, regionales y especiales; el Programa Nacional de Desarrollo Social; y el Plan Nacional de Desarrollo.</w:t>
      </w:r>
    </w:p>
    <w:p w14:paraId="7EA3C1A6" w14:textId="77777777" w:rsidR="003040C7" w:rsidRDefault="008F1680" w:rsidP="008F1680">
      <w:pPr>
        <w:spacing w:line="360" w:lineRule="auto"/>
        <w:jc w:val="both"/>
        <w:rPr>
          <w:rFonts w:ascii="Tahoma" w:hAnsi="Tahoma" w:cs="Tahoma"/>
        </w:rPr>
      </w:pPr>
      <w:r w:rsidRPr="008F1680">
        <w:rPr>
          <w:rFonts w:ascii="Tahoma" w:hAnsi="Tahoma" w:cs="Tahoma"/>
        </w:rPr>
        <w:t xml:space="preserve"> </w:t>
      </w:r>
      <w:r w:rsidRPr="003040C7">
        <w:rPr>
          <w:rFonts w:ascii="Tahoma" w:hAnsi="Tahoma" w:cs="Tahoma"/>
          <w:b/>
          <w:bCs/>
        </w:rPr>
        <w:t>Artículo 14</w:t>
      </w:r>
      <w:r w:rsidR="003040C7">
        <w:rPr>
          <w:rFonts w:ascii="Tahoma" w:hAnsi="Tahoma" w:cs="Tahoma"/>
          <w:b/>
          <w:bCs/>
        </w:rPr>
        <w:t>:</w:t>
      </w:r>
      <w:r w:rsidRPr="008F1680">
        <w:rPr>
          <w:rFonts w:ascii="Tahoma" w:hAnsi="Tahoma" w:cs="Tahoma"/>
        </w:rPr>
        <w:t xml:space="preserve"> La Política Nacional de Desarrollo Social debe incluir, cuando menos, las siguientes vertientes:</w:t>
      </w:r>
    </w:p>
    <w:p w14:paraId="37CCD670" w14:textId="484B6253" w:rsidR="003040C7" w:rsidRPr="003040C7" w:rsidRDefault="008F1680" w:rsidP="003040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040C7">
        <w:rPr>
          <w:rFonts w:ascii="Tahoma" w:hAnsi="Tahoma" w:cs="Tahoma"/>
        </w:rPr>
        <w:t>Superación de la pobreza a través de la educación, la salud, de la alimentación nutritiva y de calidad, la generación de empleo e ingreso, autoempleo y capacitación; Fracción reformada DOF 01-06-201</w:t>
      </w:r>
      <w:r w:rsidR="003040C7" w:rsidRPr="003040C7">
        <w:rPr>
          <w:rFonts w:ascii="Tahoma" w:hAnsi="Tahoma" w:cs="Tahoma"/>
        </w:rPr>
        <w:t>.</w:t>
      </w:r>
    </w:p>
    <w:p w14:paraId="0CFF5668" w14:textId="0B858B9A" w:rsidR="008F1680" w:rsidRPr="003040C7" w:rsidRDefault="008F1680" w:rsidP="003040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040C7">
        <w:rPr>
          <w:rFonts w:ascii="Tahoma" w:hAnsi="Tahoma" w:cs="Tahoma"/>
        </w:rPr>
        <w:t xml:space="preserve"> Seguridad social y programas asistenciales</w:t>
      </w:r>
      <w:r w:rsidR="003D3966">
        <w:rPr>
          <w:rFonts w:ascii="Tahoma" w:hAnsi="Tahoma" w:cs="Tahoma"/>
        </w:rPr>
        <w:t>.</w:t>
      </w:r>
    </w:p>
    <w:p w14:paraId="688214FF" w14:textId="77777777" w:rsidR="008F1680" w:rsidRPr="008F1680" w:rsidRDefault="008F1680" w:rsidP="008F1680">
      <w:pPr>
        <w:jc w:val="both"/>
        <w:rPr>
          <w:rFonts w:ascii="Tahoma" w:hAnsi="Tahoma" w:cs="Tahoma"/>
        </w:rPr>
      </w:pPr>
    </w:p>
    <w:sectPr w:rsidR="008F1680" w:rsidRPr="008F168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305F" w14:textId="77777777" w:rsidR="00DE78E7" w:rsidRDefault="00DE78E7" w:rsidP="008F1680">
      <w:pPr>
        <w:spacing w:after="0" w:line="240" w:lineRule="auto"/>
      </w:pPr>
      <w:r>
        <w:separator/>
      </w:r>
    </w:p>
  </w:endnote>
  <w:endnote w:type="continuationSeparator" w:id="0">
    <w:p w14:paraId="30FEBD16" w14:textId="77777777" w:rsidR="00DE78E7" w:rsidRDefault="00DE78E7" w:rsidP="008F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FA6F" w14:textId="77777777" w:rsidR="00DE78E7" w:rsidRDefault="00DE78E7" w:rsidP="008F1680">
      <w:pPr>
        <w:spacing w:after="0" w:line="240" w:lineRule="auto"/>
      </w:pPr>
      <w:r>
        <w:separator/>
      </w:r>
    </w:p>
  </w:footnote>
  <w:footnote w:type="continuationSeparator" w:id="0">
    <w:p w14:paraId="74EA51E5" w14:textId="77777777" w:rsidR="00DE78E7" w:rsidRDefault="00DE78E7" w:rsidP="008F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E197" w14:textId="10FBEEA1" w:rsidR="008F1680" w:rsidRDefault="008F1680" w:rsidP="008F1680">
    <w:r>
      <w:rPr>
        <w:noProof/>
      </w:rPr>
      <w:drawing>
        <wp:anchor distT="0" distB="0" distL="114300" distR="114300" simplePos="0" relativeHeight="251658240" behindDoc="0" locked="0" layoutInCell="1" allowOverlap="1" wp14:anchorId="39081E85" wp14:editId="0BEB0AF5">
          <wp:simplePos x="0" y="0"/>
          <wp:positionH relativeFrom="column">
            <wp:posOffset>-975360</wp:posOffset>
          </wp:positionH>
          <wp:positionV relativeFrom="paragraph">
            <wp:posOffset>-392430</wp:posOffset>
          </wp:positionV>
          <wp:extent cx="2124075" cy="7905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943" b="40835"/>
                  <a:stretch/>
                </pic:blipFill>
                <pic:spPr bwMode="auto">
                  <a:xfrm>
                    <a:off x="0" y="0"/>
                    <a:ext cx="21240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DD4A01D" wp14:editId="627DC9CC">
          <wp:simplePos x="0" y="0"/>
          <wp:positionH relativeFrom="column">
            <wp:posOffset>4901565</wp:posOffset>
          </wp:positionH>
          <wp:positionV relativeFrom="paragraph">
            <wp:posOffset>-373380</wp:posOffset>
          </wp:positionV>
          <wp:extent cx="1695450" cy="771525"/>
          <wp:effectExtent l="0" t="0" r="0" b="9525"/>
          <wp:wrapThrough wrapText="bothSides">
            <wp:wrapPolygon edited="0">
              <wp:start x="0" y="0"/>
              <wp:lineTo x="0" y="21333"/>
              <wp:lineTo x="21357" y="21333"/>
              <wp:lineTo x="2135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0" t="18666" r="8000" b="24889"/>
                  <a:stretch/>
                </pic:blipFill>
                <pic:spPr bwMode="auto">
                  <a:xfrm>
                    <a:off x="0" y="0"/>
                    <a:ext cx="16954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3996A6" w14:textId="77777777" w:rsidR="008F1680" w:rsidRDefault="008F1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B1528"/>
    <w:multiLevelType w:val="hybridMultilevel"/>
    <w:tmpl w:val="65C81C52"/>
    <w:lvl w:ilvl="0" w:tplc="EDC05F1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9417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80"/>
    <w:rsid w:val="003040C7"/>
    <w:rsid w:val="003D3966"/>
    <w:rsid w:val="0048571E"/>
    <w:rsid w:val="006B095B"/>
    <w:rsid w:val="008F1680"/>
    <w:rsid w:val="00A9665D"/>
    <w:rsid w:val="00BB3831"/>
    <w:rsid w:val="00D9107E"/>
    <w:rsid w:val="00D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4092"/>
  <w15:chartTrackingRefBased/>
  <w15:docId w15:val="{896BE83B-F607-4E3D-91D6-C9161CA9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680"/>
  </w:style>
  <w:style w:type="paragraph" w:styleId="Piedepgina">
    <w:name w:val="footer"/>
    <w:basedOn w:val="Normal"/>
    <w:link w:val="PiedepginaCar"/>
    <w:uiPriority w:val="99"/>
    <w:unhideWhenUsed/>
    <w:rsid w:val="008F1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680"/>
  </w:style>
  <w:style w:type="paragraph" w:styleId="Prrafodelista">
    <w:name w:val="List Paragraph"/>
    <w:basedOn w:val="Normal"/>
    <w:uiPriority w:val="34"/>
    <w:qFormat/>
    <w:rsid w:val="00304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Social</dc:creator>
  <cp:keywords/>
  <dc:description/>
  <cp:lastModifiedBy>Huichapan Municipio</cp:lastModifiedBy>
  <cp:revision>4</cp:revision>
  <dcterms:created xsi:type="dcterms:W3CDTF">2021-04-10T15:32:00Z</dcterms:created>
  <dcterms:modified xsi:type="dcterms:W3CDTF">2023-08-28T20:13:00Z</dcterms:modified>
</cp:coreProperties>
</file>